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36B51" w14:textId="77777777" w:rsidR="00292226" w:rsidRDefault="00000000">
      <w:pPr>
        <w:spacing w:before="60" w:after="40"/>
        <w:jc w:val="center"/>
      </w:pPr>
      <w:r>
        <w:rPr>
          <w:rFonts w:ascii="Georgia" w:eastAsia="Georgia" w:hAnsi="Georgia"/>
          <w:b/>
          <w:color w:val="0E3155"/>
          <w:sz w:val="33"/>
        </w:rPr>
        <w:t>PROTOKÓŁ PRZEKAZANIA ŚRODKA TRWAŁEGO</w:t>
      </w:r>
    </w:p>
    <w:p w14:paraId="1B48B2D5" w14:textId="77777777" w:rsidR="00292226" w:rsidRDefault="00000000">
      <w:pPr>
        <w:spacing w:after="160"/>
        <w:jc w:val="center"/>
      </w:pPr>
      <w:r>
        <w:rPr>
          <w:color w:val="708090"/>
          <w:sz w:val="16"/>
        </w:rPr>
        <w:t>przekazanie środka trwałego do użytkowania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6"/>
        <w:gridCol w:w="5386"/>
      </w:tblGrid>
      <w:tr w:rsidR="00292226" w14:paraId="301F7B18" w14:textId="77777777">
        <w:trPr>
          <w:cantSplit/>
          <w:trHeight w:hRule="exact" w:val="595"/>
          <w:jc w:val="center"/>
        </w:trPr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shd w:val="clear" w:color="auto" w:fill="FCFBF8"/>
            <w:tcMar>
              <w:top w:w="70" w:type="dxa"/>
              <w:left w:w="100" w:type="dxa"/>
              <w:bottom w:w="50" w:type="dxa"/>
              <w:right w:w="100" w:type="dxa"/>
            </w:tcMar>
            <w:vAlign w:val="center"/>
          </w:tcPr>
          <w:p w14:paraId="4F0155E5" w14:textId="77777777" w:rsidR="00292226" w:rsidRDefault="00000000">
            <w:pPr>
              <w:spacing w:after="20"/>
            </w:pPr>
            <w:r>
              <w:rPr>
                <w:b/>
                <w:color w:val="C78514"/>
                <w:sz w:val="14"/>
              </w:rPr>
              <w:t>DANE PRZEDSIĘBIORCY</w:t>
            </w:r>
          </w:p>
          <w:p w14:paraId="0149031E" w14:textId="77777777" w:rsidR="00292226" w:rsidRDefault="00000000">
            <w:pPr>
              <w:pBdr>
                <w:bottom w:val="single" w:sz="3" w:space="1" w:color="C8CDD2"/>
              </w:pBdr>
              <w:spacing w:after="0"/>
            </w:pPr>
            <w:r>
              <w:rPr>
                <w:color w:val="33475B"/>
                <w:sz w:val="16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shd w:val="clear" w:color="auto" w:fill="FFFFFF"/>
            <w:tcMar>
              <w:top w:w="70" w:type="dxa"/>
              <w:left w:w="100" w:type="dxa"/>
              <w:bottom w:w="50" w:type="dxa"/>
              <w:right w:w="100" w:type="dxa"/>
            </w:tcMar>
            <w:vAlign w:val="center"/>
          </w:tcPr>
          <w:p w14:paraId="69094FF7" w14:textId="77777777" w:rsidR="00292226" w:rsidRDefault="00000000">
            <w:pPr>
              <w:spacing w:after="20"/>
            </w:pPr>
            <w:r>
              <w:rPr>
                <w:b/>
                <w:color w:val="C78514"/>
                <w:sz w:val="14"/>
              </w:rPr>
              <w:t>NIP</w:t>
            </w:r>
          </w:p>
          <w:p w14:paraId="254DAE2B" w14:textId="77777777" w:rsidR="00292226" w:rsidRDefault="00000000">
            <w:pPr>
              <w:pBdr>
                <w:bottom w:val="single" w:sz="3" w:space="1" w:color="C8CDD2"/>
              </w:pBdr>
              <w:spacing w:after="0"/>
            </w:pPr>
            <w:r>
              <w:rPr>
                <w:color w:val="33475B"/>
                <w:sz w:val="16"/>
              </w:rPr>
              <w:t xml:space="preserve"> </w:t>
            </w:r>
          </w:p>
        </w:tc>
      </w:tr>
      <w:tr w:rsidR="00292226" w14:paraId="77D94032" w14:textId="77777777">
        <w:trPr>
          <w:cantSplit/>
          <w:trHeight w:hRule="exact" w:val="595"/>
          <w:jc w:val="center"/>
        </w:trPr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shd w:val="clear" w:color="auto" w:fill="FFFFFF"/>
            <w:tcMar>
              <w:top w:w="70" w:type="dxa"/>
              <w:left w:w="100" w:type="dxa"/>
              <w:bottom w:w="50" w:type="dxa"/>
              <w:right w:w="100" w:type="dxa"/>
            </w:tcMar>
            <w:vAlign w:val="center"/>
          </w:tcPr>
          <w:p w14:paraId="42C20888" w14:textId="77777777" w:rsidR="00292226" w:rsidRDefault="00000000">
            <w:pPr>
              <w:spacing w:after="20"/>
            </w:pPr>
            <w:r>
              <w:rPr>
                <w:b/>
                <w:color w:val="C78514"/>
                <w:sz w:val="14"/>
              </w:rPr>
              <w:t>MIEJSCOWOŚĆ</w:t>
            </w:r>
          </w:p>
          <w:p w14:paraId="28CE27D1" w14:textId="77777777" w:rsidR="00292226" w:rsidRDefault="00000000">
            <w:pPr>
              <w:pBdr>
                <w:bottom w:val="single" w:sz="3" w:space="1" w:color="C8CDD2"/>
              </w:pBdr>
              <w:spacing w:after="0"/>
            </w:pPr>
            <w:r>
              <w:rPr>
                <w:color w:val="33475B"/>
                <w:sz w:val="16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shd w:val="clear" w:color="auto" w:fill="FCFBF8"/>
            <w:tcMar>
              <w:top w:w="70" w:type="dxa"/>
              <w:left w:w="100" w:type="dxa"/>
              <w:bottom w:w="50" w:type="dxa"/>
              <w:right w:w="100" w:type="dxa"/>
            </w:tcMar>
            <w:vAlign w:val="center"/>
          </w:tcPr>
          <w:p w14:paraId="07DA51AC" w14:textId="77777777" w:rsidR="00292226" w:rsidRDefault="00000000">
            <w:pPr>
              <w:spacing w:after="20"/>
            </w:pPr>
            <w:r>
              <w:rPr>
                <w:b/>
                <w:color w:val="C78514"/>
                <w:sz w:val="14"/>
              </w:rPr>
              <w:t>DATA PROTOKOŁU</w:t>
            </w:r>
          </w:p>
          <w:p w14:paraId="5D7BF7AB" w14:textId="77777777" w:rsidR="00292226" w:rsidRDefault="00000000">
            <w:pPr>
              <w:pBdr>
                <w:bottom w:val="single" w:sz="3" w:space="1" w:color="C8CDD2"/>
              </w:pBdr>
              <w:spacing w:after="0"/>
            </w:pPr>
            <w:r>
              <w:rPr>
                <w:color w:val="33475B"/>
                <w:sz w:val="16"/>
              </w:rPr>
              <w:t xml:space="preserve"> </w:t>
            </w:r>
          </w:p>
        </w:tc>
      </w:tr>
    </w:tbl>
    <w:p w14:paraId="6480BFA3" w14:textId="77777777" w:rsidR="00292226" w:rsidRDefault="00000000">
      <w:pPr>
        <w:spacing w:before="140" w:after="60"/>
      </w:pPr>
      <w:r>
        <w:rPr>
          <w:b/>
          <w:color w:val="C78514"/>
          <w:sz w:val="15"/>
        </w:rPr>
        <w:t>1. DANE ŚRODKA TRWAŁEGO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31"/>
        <w:gridCol w:w="7540"/>
      </w:tblGrid>
      <w:tr w:rsidR="00292226" w14:paraId="68F5B6E2" w14:textId="77777777">
        <w:trPr>
          <w:cantSplit/>
          <w:trHeight w:val="386"/>
          <w:jc w:val="center"/>
        </w:trPr>
        <w:tc>
          <w:tcPr>
            <w:tcW w:w="3231" w:type="dxa"/>
            <w:tcBorders>
              <w:bottom w:val="single" w:sz="4" w:space="0" w:color="D9D1C6"/>
            </w:tcBorders>
            <w:shd w:val="clear" w:color="auto" w:fill="F8F4ED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A44CB9F" w14:textId="77777777" w:rsidR="00292226" w:rsidRDefault="00000000">
            <w:pPr>
              <w:spacing w:after="0"/>
            </w:pPr>
            <w:r>
              <w:rPr>
                <w:b/>
                <w:color w:val="0E3155"/>
                <w:sz w:val="15"/>
              </w:rPr>
              <w:t>Nazwa środka trwałego</w:t>
            </w:r>
          </w:p>
        </w:tc>
        <w:tc>
          <w:tcPr>
            <w:tcW w:w="7540" w:type="dxa"/>
            <w:tcBorders>
              <w:bottom w:val="single" w:sz="4" w:space="0" w:color="D9D1C6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C4472D1" w14:textId="77777777" w:rsidR="00292226" w:rsidRDefault="00000000">
            <w:pPr>
              <w:spacing w:after="0"/>
            </w:pPr>
            <w:r>
              <w:rPr>
                <w:color w:val="33475B"/>
                <w:sz w:val="17"/>
              </w:rPr>
              <w:t xml:space="preserve"> </w:t>
            </w:r>
          </w:p>
        </w:tc>
      </w:tr>
      <w:tr w:rsidR="00292226" w14:paraId="008F2BF2" w14:textId="77777777">
        <w:trPr>
          <w:cantSplit/>
          <w:trHeight w:val="386"/>
          <w:jc w:val="center"/>
        </w:trPr>
        <w:tc>
          <w:tcPr>
            <w:tcW w:w="3231" w:type="dxa"/>
            <w:tcBorders>
              <w:bottom w:val="single" w:sz="4" w:space="0" w:color="D9D1C6"/>
            </w:tcBorders>
            <w:shd w:val="clear" w:color="auto" w:fill="F8F4ED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575D8CA" w14:textId="77777777" w:rsidR="00292226" w:rsidRDefault="00000000">
            <w:pPr>
              <w:spacing w:after="0"/>
            </w:pPr>
            <w:r>
              <w:rPr>
                <w:b/>
                <w:color w:val="0E3155"/>
                <w:sz w:val="15"/>
              </w:rPr>
              <w:t>Nr inwentarzowy / ewidencyjny</w:t>
            </w:r>
          </w:p>
        </w:tc>
        <w:tc>
          <w:tcPr>
            <w:tcW w:w="7540" w:type="dxa"/>
            <w:tcBorders>
              <w:bottom w:val="single" w:sz="4" w:space="0" w:color="D9D1C6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50A8B50" w14:textId="77777777" w:rsidR="00292226" w:rsidRDefault="00000000">
            <w:pPr>
              <w:spacing w:after="0"/>
            </w:pPr>
            <w:r>
              <w:rPr>
                <w:color w:val="33475B"/>
                <w:sz w:val="17"/>
              </w:rPr>
              <w:t xml:space="preserve"> </w:t>
            </w:r>
          </w:p>
        </w:tc>
      </w:tr>
      <w:tr w:rsidR="00292226" w14:paraId="3E8BFB11" w14:textId="77777777">
        <w:trPr>
          <w:cantSplit/>
          <w:trHeight w:val="386"/>
          <w:jc w:val="center"/>
        </w:trPr>
        <w:tc>
          <w:tcPr>
            <w:tcW w:w="3231" w:type="dxa"/>
            <w:tcBorders>
              <w:bottom w:val="single" w:sz="4" w:space="0" w:color="D9D1C6"/>
            </w:tcBorders>
            <w:shd w:val="clear" w:color="auto" w:fill="F8F4ED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F959904" w14:textId="77777777" w:rsidR="00292226" w:rsidRDefault="00000000">
            <w:pPr>
              <w:spacing w:after="0"/>
            </w:pPr>
            <w:r>
              <w:rPr>
                <w:b/>
                <w:color w:val="0E3155"/>
                <w:sz w:val="15"/>
              </w:rPr>
              <w:t>Marka / model / nr seryjny</w:t>
            </w:r>
          </w:p>
        </w:tc>
        <w:tc>
          <w:tcPr>
            <w:tcW w:w="7540" w:type="dxa"/>
            <w:tcBorders>
              <w:bottom w:val="single" w:sz="4" w:space="0" w:color="D9D1C6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91BE779" w14:textId="77777777" w:rsidR="00292226" w:rsidRDefault="00000000">
            <w:pPr>
              <w:spacing w:after="0"/>
            </w:pPr>
            <w:r>
              <w:rPr>
                <w:color w:val="33475B"/>
                <w:sz w:val="17"/>
              </w:rPr>
              <w:t xml:space="preserve"> </w:t>
            </w:r>
          </w:p>
        </w:tc>
      </w:tr>
      <w:tr w:rsidR="00292226" w14:paraId="18A21162" w14:textId="77777777">
        <w:trPr>
          <w:cantSplit/>
          <w:trHeight w:val="386"/>
          <w:jc w:val="center"/>
        </w:trPr>
        <w:tc>
          <w:tcPr>
            <w:tcW w:w="3231" w:type="dxa"/>
            <w:tcBorders>
              <w:bottom w:val="single" w:sz="4" w:space="0" w:color="D9D1C6"/>
            </w:tcBorders>
            <w:shd w:val="clear" w:color="auto" w:fill="F8F4ED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B2B7ED7" w14:textId="77777777" w:rsidR="00292226" w:rsidRDefault="00000000">
            <w:pPr>
              <w:spacing w:after="0"/>
            </w:pPr>
            <w:r>
              <w:rPr>
                <w:b/>
                <w:color w:val="0E3155"/>
                <w:sz w:val="15"/>
              </w:rPr>
              <w:t>Klasyfikacja KŚT</w:t>
            </w:r>
          </w:p>
        </w:tc>
        <w:tc>
          <w:tcPr>
            <w:tcW w:w="7540" w:type="dxa"/>
            <w:tcBorders>
              <w:bottom w:val="single" w:sz="4" w:space="0" w:color="D9D1C6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EADB267" w14:textId="77777777" w:rsidR="00292226" w:rsidRDefault="00000000">
            <w:pPr>
              <w:spacing w:after="0"/>
            </w:pPr>
            <w:r>
              <w:rPr>
                <w:color w:val="33475B"/>
                <w:sz w:val="17"/>
              </w:rPr>
              <w:t xml:space="preserve"> </w:t>
            </w:r>
          </w:p>
        </w:tc>
      </w:tr>
      <w:tr w:rsidR="00292226" w14:paraId="0AE4E74C" w14:textId="77777777">
        <w:trPr>
          <w:cantSplit/>
          <w:trHeight w:val="386"/>
          <w:jc w:val="center"/>
        </w:trPr>
        <w:tc>
          <w:tcPr>
            <w:tcW w:w="3231" w:type="dxa"/>
            <w:tcBorders>
              <w:bottom w:val="single" w:sz="4" w:space="0" w:color="D9D1C6"/>
            </w:tcBorders>
            <w:shd w:val="clear" w:color="auto" w:fill="F8F4ED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C8188BD" w14:textId="77777777" w:rsidR="00292226" w:rsidRDefault="00000000">
            <w:pPr>
              <w:spacing w:after="0"/>
            </w:pPr>
            <w:r>
              <w:rPr>
                <w:b/>
                <w:color w:val="0E3155"/>
                <w:sz w:val="15"/>
              </w:rPr>
              <w:t>Data nabycia</w:t>
            </w:r>
          </w:p>
        </w:tc>
        <w:tc>
          <w:tcPr>
            <w:tcW w:w="7540" w:type="dxa"/>
            <w:tcBorders>
              <w:bottom w:val="single" w:sz="4" w:space="0" w:color="D9D1C6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0676D9D" w14:textId="77777777" w:rsidR="00292226" w:rsidRDefault="00000000">
            <w:pPr>
              <w:spacing w:after="0"/>
            </w:pPr>
            <w:r>
              <w:rPr>
                <w:color w:val="33475B"/>
                <w:sz w:val="17"/>
              </w:rPr>
              <w:t xml:space="preserve"> </w:t>
            </w:r>
          </w:p>
        </w:tc>
      </w:tr>
      <w:tr w:rsidR="00292226" w14:paraId="318F6AB1" w14:textId="77777777">
        <w:trPr>
          <w:cantSplit/>
          <w:trHeight w:val="386"/>
          <w:jc w:val="center"/>
        </w:trPr>
        <w:tc>
          <w:tcPr>
            <w:tcW w:w="3231" w:type="dxa"/>
            <w:tcBorders>
              <w:bottom w:val="single" w:sz="4" w:space="0" w:color="D9D1C6"/>
            </w:tcBorders>
            <w:shd w:val="clear" w:color="auto" w:fill="F8F4ED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A89F820" w14:textId="77777777" w:rsidR="00292226" w:rsidRDefault="00000000">
            <w:pPr>
              <w:spacing w:after="0"/>
            </w:pPr>
            <w:r>
              <w:rPr>
                <w:b/>
                <w:color w:val="0E3155"/>
                <w:sz w:val="15"/>
              </w:rPr>
              <w:t>Dokument nabycia (nr, data)</w:t>
            </w:r>
          </w:p>
        </w:tc>
        <w:tc>
          <w:tcPr>
            <w:tcW w:w="7540" w:type="dxa"/>
            <w:tcBorders>
              <w:bottom w:val="single" w:sz="4" w:space="0" w:color="D9D1C6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A0088DD" w14:textId="77777777" w:rsidR="00292226" w:rsidRDefault="00000000">
            <w:pPr>
              <w:spacing w:after="0"/>
            </w:pPr>
            <w:r>
              <w:rPr>
                <w:color w:val="33475B"/>
                <w:sz w:val="17"/>
              </w:rPr>
              <w:t xml:space="preserve"> </w:t>
            </w:r>
          </w:p>
        </w:tc>
      </w:tr>
    </w:tbl>
    <w:p w14:paraId="65FCCB0F" w14:textId="77777777" w:rsidR="00292226" w:rsidRDefault="00000000">
      <w:pPr>
        <w:spacing w:before="140" w:after="60"/>
      </w:pPr>
      <w:r>
        <w:rPr>
          <w:b/>
          <w:color w:val="C78514"/>
          <w:sz w:val="15"/>
        </w:rPr>
        <w:t>2. DANE DO EWIDENCJI I UŻYTKOWANIA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6"/>
        <w:gridCol w:w="5386"/>
      </w:tblGrid>
      <w:tr w:rsidR="00292226" w14:paraId="3BFB4127" w14:textId="77777777">
        <w:trPr>
          <w:cantSplit/>
          <w:trHeight w:hRule="exact" w:val="578"/>
          <w:jc w:val="center"/>
        </w:trPr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shd w:val="clear" w:color="auto" w:fill="FCFBF8"/>
            <w:tcMar>
              <w:top w:w="70" w:type="dxa"/>
              <w:left w:w="100" w:type="dxa"/>
              <w:bottom w:w="50" w:type="dxa"/>
              <w:right w:w="100" w:type="dxa"/>
            </w:tcMar>
            <w:vAlign w:val="center"/>
          </w:tcPr>
          <w:p w14:paraId="2E06F895" w14:textId="77777777" w:rsidR="00292226" w:rsidRDefault="00000000">
            <w:pPr>
              <w:spacing w:after="20"/>
            </w:pPr>
            <w:r>
              <w:rPr>
                <w:b/>
                <w:color w:val="C78514"/>
                <w:sz w:val="14"/>
              </w:rPr>
              <w:t>WARTOŚĆ POCZĄTKOWA</w:t>
            </w:r>
          </w:p>
          <w:p w14:paraId="5C7B48D0" w14:textId="77777777" w:rsidR="00292226" w:rsidRDefault="00000000">
            <w:pPr>
              <w:pBdr>
                <w:bottom w:val="single" w:sz="3" w:space="1" w:color="C8CDD2"/>
              </w:pBdr>
              <w:spacing w:after="0"/>
            </w:pPr>
            <w:r>
              <w:rPr>
                <w:color w:val="33475B"/>
                <w:sz w:val="16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shd w:val="clear" w:color="auto" w:fill="FFFFFF"/>
            <w:tcMar>
              <w:top w:w="70" w:type="dxa"/>
              <w:left w:w="100" w:type="dxa"/>
              <w:bottom w:w="50" w:type="dxa"/>
              <w:right w:w="100" w:type="dxa"/>
            </w:tcMar>
            <w:vAlign w:val="center"/>
          </w:tcPr>
          <w:p w14:paraId="00A547DB" w14:textId="77777777" w:rsidR="00292226" w:rsidRDefault="00000000">
            <w:pPr>
              <w:spacing w:after="20"/>
            </w:pPr>
            <w:r>
              <w:rPr>
                <w:b/>
                <w:color w:val="C78514"/>
                <w:sz w:val="14"/>
              </w:rPr>
              <w:t>DATA PRZYJĘCIA DO UŻYTKOWANIA</w:t>
            </w:r>
          </w:p>
          <w:p w14:paraId="5FC24C70" w14:textId="77777777" w:rsidR="00292226" w:rsidRDefault="00000000">
            <w:pPr>
              <w:pBdr>
                <w:bottom w:val="single" w:sz="3" w:space="1" w:color="C8CDD2"/>
              </w:pBdr>
              <w:spacing w:after="0"/>
            </w:pPr>
            <w:r>
              <w:rPr>
                <w:color w:val="33475B"/>
                <w:sz w:val="16"/>
              </w:rPr>
              <w:t xml:space="preserve"> </w:t>
            </w:r>
          </w:p>
        </w:tc>
      </w:tr>
      <w:tr w:rsidR="00292226" w14:paraId="09BDD92C" w14:textId="77777777">
        <w:trPr>
          <w:cantSplit/>
          <w:trHeight w:hRule="exact" w:val="578"/>
          <w:jc w:val="center"/>
        </w:trPr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shd w:val="clear" w:color="auto" w:fill="FFFFFF"/>
            <w:tcMar>
              <w:top w:w="70" w:type="dxa"/>
              <w:left w:w="100" w:type="dxa"/>
              <w:bottom w:w="50" w:type="dxa"/>
              <w:right w:w="100" w:type="dxa"/>
            </w:tcMar>
            <w:vAlign w:val="center"/>
          </w:tcPr>
          <w:p w14:paraId="30FF39A7" w14:textId="77777777" w:rsidR="00292226" w:rsidRDefault="00000000">
            <w:pPr>
              <w:spacing w:after="20"/>
            </w:pPr>
            <w:r>
              <w:rPr>
                <w:b/>
                <w:color w:val="C78514"/>
                <w:sz w:val="14"/>
              </w:rPr>
              <w:t>METODA AMORTYZACJI</w:t>
            </w:r>
          </w:p>
          <w:p w14:paraId="4A539642" w14:textId="77777777" w:rsidR="00292226" w:rsidRDefault="00000000">
            <w:pPr>
              <w:pBdr>
                <w:bottom w:val="single" w:sz="3" w:space="1" w:color="C8CDD2"/>
              </w:pBdr>
              <w:spacing w:after="0"/>
            </w:pPr>
            <w:r>
              <w:rPr>
                <w:color w:val="33475B"/>
                <w:sz w:val="16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shd w:val="clear" w:color="auto" w:fill="FCFBF8"/>
            <w:tcMar>
              <w:top w:w="70" w:type="dxa"/>
              <w:left w:w="100" w:type="dxa"/>
              <w:bottom w:w="50" w:type="dxa"/>
              <w:right w:w="100" w:type="dxa"/>
            </w:tcMar>
            <w:vAlign w:val="center"/>
          </w:tcPr>
          <w:p w14:paraId="03B82C9C" w14:textId="77777777" w:rsidR="00292226" w:rsidRDefault="00000000">
            <w:pPr>
              <w:spacing w:after="20"/>
            </w:pPr>
            <w:r>
              <w:rPr>
                <w:b/>
                <w:color w:val="C78514"/>
                <w:sz w:val="14"/>
              </w:rPr>
              <w:t>ROCZNA STAWKA AMORTYZACJI</w:t>
            </w:r>
          </w:p>
          <w:p w14:paraId="4B940CDA" w14:textId="77777777" w:rsidR="00292226" w:rsidRDefault="00000000">
            <w:pPr>
              <w:pBdr>
                <w:bottom w:val="single" w:sz="3" w:space="1" w:color="C8CDD2"/>
              </w:pBdr>
              <w:spacing w:after="0"/>
            </w:pPr>
            <w:r>
              <w:rPr>
                <w:color w:val="33475B"/>
                <w:sz w:val="16"/>
              </w:rPr>
              <w:t xml:space="preserve"> </w:t>
            </w:r>
          </w:p>
        </w:tc>
      </w:tr>
      <w:tr w:rsidR="00292226" w14:paraId="5E948C3D" w14:textId="77777777">
        <w:trPr>
          <w:cantSplit/>
          <w:trHeight w:hRule="exact" w:val="578"/>
          <w:jc w:val="center"/>
        </w:trPr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shd w:val="clear" w:color="auto" w:fill="FCFBF8"/>
            <w:tcMar>
              <w:top w:w="70" w:type="dxa"/>
              <w:left w:w="100" w:type="dxa"/>
              <w:bottom w:w="50" w:type="dxa"/>
              <w:right w:w="100" w:type="dxa"/>
            </w:tcMar>
            <w:vAlign w:val="center"/>
          </w:tcPr>
          <w:p w14:paraId="53411585" w14:textId="77777777" w:rsidR="00292226" w:rsidRDefault="00000000">
            <w:pPr>
              <w:spacing w:after="20"/>
            </w:pPr>
            <w:r>
              <w:rPr>
                <w:b/>
                <w:color w:val="C78514"/>
                <w:sz w:val="14"/>
              </w:rPr>
              <w:t>MIEJSCE UŻYTKOWANIA</w:t>
            </w:r>
          </w:p>
          <w:p w14:paraId="02E3736D" w14:textId="77777777" w:rsidR="00292226" w:rsidRDefault="00000000">
            <w:pPr>
              <w:pBdr>
                <w:bottom w:val="single" w:sz="3" w:space="1" w:color="C8CDD2"/>
              </w:pBdr>
              <w:spacing w:after="0"/>
            </w:pPr>
            <w:r>
              <w:rPr>
                <w:color w:val="33475B"/>
                <w:sz w:val="16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shd w:val="clear" w:color="auto" w:fill="FFFFFF"/>
            <w:tcMar>
              <w:top w:w="70" w:type="dxa"/>
              <w:left w:w="100" w:type="dxa"/>
              <w:bottom w:w="50" w:type="dxa"/>
              <w:right w:w="100" w:type="dxa"/>
            </w:tcMar>
            <w:vAlign w:val="center"/>
          </w:tcPr>
          <w:p w14:paraId="6ACFC37C" w14:textId="77777777" w:rsidR="00292226" w:rsidRDefault="00000000">
            <w:pPr>
              <w:spacing w:after="20"/>
            </w:pPr>
            <w:r>
              <w:rPr>
                <w:b/>
                <w:color w:val="C78514"/>
                <w:sz w:val="14"/>
              </w:rPr>
              <w:t>OSOBA ODPOWIEDZIALNA / UŻYTKOWNIK</w:t>
            </w:r>
          </w:p>
          <w:p w14:paraId="3F8B504E" w14:textId="77777777" w:rsidR="00292226" w:rsidRDefault="00000000">
            <w:pPr>
              <w:pBdr>
                <w:bottom w:val="single" w:sz="3" w:space="1" w:color="C8CDD2"/>
              </w:pBdr>
              <w:spacing w:after="0"/>
            </w:pPr>
            <w:r>
              <w:rPr>
                <w:color w:val="33475B"/>
                <w:sz w:val="16"/>
              </w:rPr>
              <w:t xml:space="preserve"> </w:t>
            </w:r>
          </w:p>
        </w:tc>
      </w:tr>
    </w:tbl>
    <w:p w14:paraId="03D4DA14" w14:textId="77777777" w:rsidR="00292226" w:rsidRDefault="00000000">
      <w:pPr>
        <w:spacing w:before="140" w:after="60"/>
      </w:pPr>
      <w:r>
        <w:rPr>
          <w:b/>
          <w:color w:val="C78514"/>
          <w:sz w:val="15"/>
        </w:rPr>
        <w:t>3. STAN TECHNICZNY I WYPOSAŻENIE PRZEKAZYWANE WRAZ ZE ŚRODKIEM TRWAŁYM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62"/>
      </w:tblGrid>
      <w:tr w:rsidR="00292226" w14:paraId="112C20C5" w14:textId="77777777">
        <w:trPr>
          <w:trHeight w:hRule="exact" w:val="1899"/>
          <w:jc w:val="center"/>
        </w:trPr>
        <w:tc>
          <w:tcPr>
            <w:tcW w:w="10772" w:type="dxa"/>
            <w:tcBorders>
              <w:top w:val="single" w:sz="4" w:space="0" w:color="D9D1C6"/>
              <w:left w:val="single" w:sz="4" w:space="0" w:color="D9D1C6"/>
              <w:bottom w:val="single" w:sz="4" w:space="0" w:color="D9D1C6"/>
              <w:right w:val="single" w:sz="4" w:space="0" w:color="D9D1C6"/>
            </w:tcBorders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17BEE38C" w14:textId="77777777" w:rsidR="00292226" w:rsidRDefault="00292226"/>
        </w:tc>
      </w:tr>
    </w:tbl>
    <w:p w14:paraId="64F1CDCD" w14:textId="77777777" w:rsidR="00292226" w:rsidRDefault="00000000">
      <w:pPr>
        <w:spacing w:before="140" w:after="60"/>
      </w:pPr>
      <w:r>
        <w:rPr>
          <w:b/>
          <w:color w:val="C78514"/>
          <w:sz w:val="15"/>
        </w:rPr>
        <w:t>4. UWAGI / ZALECENIA DOTYCZĄCE UŻYTKOWANIA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762"/>
      </w:tblGrid>
      <w:tr w:rsidR="00292226" w14:paraId="2DE809EA" w14:textId="77777777">
        <w:trPr>
          <w:trHeight w:hRule="exact" w:val="1134"/>
          <w:jc w:val="center"/>
        </w:trPr>
        <w:tc>
          <w:tcPr>
            <w:tcW w:w="10772" w:type="dxa"/>
            <w:tcBorders>
              <w:top w:val="single" w:sz="4" w:space="0" w:color="D9D1C6"/>
              <w:left w:val="single" w:sz="4" w:space="0" w:color="D9D1C6"/>
              <w:bottom w:val="single" w:sz="4" w:space="0" w:color="D9D1C6"/>
              <w:right w:val="single" w:sz="4" w:space="0" w:color="D9D1C6"/>
            </w:tcBorders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2B712012" w14:textId="77777777" w:rsidR="00292226" w:rsidRDefault="00292226"/>
        </w:tc>
      </w:tr>
    </w:tbl>
    <w:p w14:paraId="39D11267" w14:textId="77777777" w:rsidR="00292226" w:rsidRDefault="00000000">
      <w:pPr>
        <w:spacing w:before="140" w:after="60"/>
      </w:pPr>
      <w:r>
        <w:rPr>
          <w:b/>
          <w:color w:val="C78514"/>
          <w:sz w:val="15"/>
        </w:rPr>
        <w:t>5. OŚWIADCZENIE O PRZEKAZANIU</w:t>
      </w:r>
    </w:p>
    <w:p w14:paraId="24BBBC55" w14:textId="77777777" w:rsidR="00292226" w:rsidRDefault="00000000">
      <w:pPr>
        <w:spacing w:before="20" w:after="120"/>
      </w:pPr>
      <w:r>
        <w:rPr>
          <w:color w:val="33475B"/>
          <w:sz w:val="16"/>
        </w:rPr>
        <w:t>Środek trwały opisany powyżej został przekazany do użytkowania w stanie umożliwiającym korzystanie zgodnie z jego przeznaczeniem. Odbierający potwierdza przyjęcie środka trwałego oraz wskazanego wyposażenia.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86"/>
        <w:gridCol w:w="5386"/>
      </w:tblGrid>
      <w:tr w:rsidR="00292226" w14:paraId="1D08C77B" w14:textId="77777777">
        <w:trPr>
          <w:trHeight w:hRule="exact" w:val="1134"/>
          <w:jc w:val="center"/>
        </w:trPr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tcMar>
              <w:top w:w="170" w:type="dxa"/>
              <w:left w:w="160" w:type="dxa"/>
              <w:bottom w:w="80" w:type="dxa"/>
              <w:right w:w="160" w:type="dxa"/>
            </w:tcMar>
          </w:tcPr>
          <w:p w14:paraId="664CEF44" w14:textId="77777777" w:rsidR="00152C3B" w:rsidRDefault="00152C3B">
            <w:pPr>
              <w:spacing w:after="60"/>
              <w:jc w:val="center"/>
              <w:rPr>
                <w:color w:val="708090"/>
                <w:sz w:val="16"/>
              </w:rPr>
            </w:pPr>
          </w:p>
          <w:p w14:paraId="51C501E7" w14:textId="77777777" w:rsidR="00152C3B" w:rsidRDefault="00152C3B">
            <w:pPr>
              <w:spacing w:after="60"/>
              <w:jc w:val="center"/>
              <w:rPr>
                <w:color w:val="708090"/>
                <w:sz w:val="16"/>
              </w:rPr>
            </w:pPr>
          </w:p>
          <w:p w14:paraId="5134C439" w14:textId="3083F7C5" w:rsidR="00292226" w:rsidRDefault="00000000">
            <w:pPr>
              <w:spacing w:after="60"/>
              <w:jc w:val="center"/>
            </w:pPr>
            <w:r>
              <w:rPr>
                <w:color w:val="708090"/>
                <w:sz w:val="16"/>
              </w:rPr>
              <w:t>________________________________</w:t>
            </w:r>
          </w:p>
          <w:p w14:paraId="70589326" w14:textId="77777777" w:rsidR="00292226" w:rsidRDefault="00000000">
            <w:pPr>
              <w:spacing w:after="0"/>
              <w:jc w:val="center"/>
            </w:pPr>
            <w:r>
              <w:rPr>
                <w:color w:val="708090"/>
                <w:sz w:val="13"/>
              </w:rPr>
              <w:t>przekazujący - data i podpis</w:t>
            </w:r>
          </w:p>
        </w:tc>
        <w:tc>
          <w:tcPr>
            <w:tcW w:w="5386" w:type="dxa"/>
            <w:tcBorders>
              <w:top w:val="single" w:sz="4" w:space="0" w:color="E5D0A5"/>
              <w:left w:val="single" w:sz="4" w:space="0" w:color="E5D0A5"/>
              <w:bottom w:val="single" w:sz="4" w:space="0" w:color="E5D0A5"/>
              <w:right w:val="single" w:sz="4" w:space="0" w:color="E5D0A5"/>
            </w:tcBorders>
            <w:tcMar>
              <w:top w:w="170" w:type="dxa"/>
              <w:left w:w="160" w:type="dxa"/>
              <w:bottom w:w="80" w:type="dxa"/>
              <w:right w:w="160" w:type="dxa"/>
            </w:tcMar>
          </w:tcPr>
          <w:p w14:paraId="6DBBCE48" w14:textId="77777777" w:rsidR="00152C3B" w:rsidRDefault="00152C3B">
            <w:pPr>
              <w:spacing w:after="60"/>
              <w:jc w:val="center"/>
              <w:rPr>
                <w:color w:val="708090"/>
                <w:sz w:val="16"/>
              </w:rPr>
            </w:pPr>
          </w:p>
          <w:p w14:paraId="796B9C04" w14:textId="77777777" w:rsidR="00152C3B" w:rsidRDefault="00152C3B">
            <w:pPr>
              <w:spacing w:after="60"/>
              <w:jc w:val="center"/>
              <w:rPr>
                <w:color w:val="708090"/>
                <w:sz w:val="16"/>
              </w:rPr>
            </w:pPr>
          </w:p>
          <w:p w14:paraId="11120DD9" w14:textId="58E58D53" w:rsidR="00292226" w:rsidRDefault="00000000">
            <w:pPr>
              <w:spacing w:after="60"/>
              <w:jc w:val="center"/>
            </w:pPr>
            <w:r>
              <w:rPr>
                <w:color w:val="708090"/>
                <w:sz w:val="16"/>
              </w:rPr>
              <w:t>________________________________</w:t>
            </w:r>
          </w:p>
          <w:p w14:paraId="7CA9E6D0" w14:textId="77777777" w:rsidR="00292226" w:rsidRDefault="00000000">
            <w:pPr>
              <w:spacing w:after="0"/>
              <w:jc w:val="center"/>
            </w:pPr>
            <w:r>
              <w:rPr>
                <w:color w:val="708090"/>
                <w:sz w:val="13"/>
              </w:rPr>
              <w:t>odbierający - data i podpis</w:t>
            </w:r>
          </w:p>
        </w:tc>
      </w:tr>
    </w:tbl>
    <w:p w14:paraId="74D96E5B" w14:textId="77777777" w:rsidR="00292226" w:rsidRDefault="00000000">
      <w:pPr>
        <w:spacing w:before="100" w:after="0"/>
      </w:pPr>
      <w:r>
        <w:rPr>
          <w:color w:val="708090"/>
          <w:sz w:val="13"/>
        </w:rPr>
        <w:t>Wzór pomocniczy. Pola dotyczące amortyzacji należy uzupełnić zgodnie z przyjętym sposobem ewidencji środka trwałego.</w:t>
      </w:r>
    </w:p>
    <w:sectPr w:rsidR="00292226" w:rsidSect="00034616">
      <w:headerReference w:type="default" r:id="rId8"/>
      <w:footerReference w:type="default" r:id="rId9"/>
      <w:pgSz w:w="11906" w:h="16838"/>
      <w:pgMar w:top="510" w:right="567" w:bottom="482" w:left="567" w:header="198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FC0E4" w14:textId="77777777" w:rsidR="002525A7" w:rsidRDefault="002525A7">
      <w:pPr>
        <w:spacing w:after="0" w:line="240" w:lineRule="auto"/>
      </w:pPr>
      <w:r>
        <w:separator/>
      </w:r>
    </w:p>
  </w:endnote>
  <w:endnote w:type="continuationSeparator" w:id="0">
    <w:p w14:paraId="65FDCA2C" w14:textId="77777777" w:rsidR="002525A7" w:rsidRDefault="00252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2D724" w14:textId="77777777" w:rsidR="00292226" w:rsidRDefault="00000000">
    <w:pPr>
      <w:pStyle w:val="Stopka"/>
      <w:jc w:val="center"/>
    </w:pPr>
    <w:r>
      <w:rPr>
        <w:color w:val="708090"/>
        <w:sz w:val="13"/>
      </w:rPr>
      <w:t>MB Biuro Usług Księgowych Monika Bender  •  m-bender.pl  •  ksiegowosc@m-bender.pl  •  531 405 500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C8BD2" w14:textId="77777777" w:rsidR="002525A7" w:rsidRDefault="002525A7">
      <w:pPr>
        <w:spacing w:after="0" w:line="240" w:lineRule="auto"/>
      </w:pPr>
      <w:r>
        <w:separator/>
      </w:r>
    </w:p>
  </w:footnote>
  <w:footnote w:type="continuationSeparator" w:id="0">
    <w:p w14:paraId="15C3AA66" w14:textId="77777777" w:rsidR="002525A7" w:rsidRDefault="00252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3737" w14:textId="77777777" w:rsidR="00292226" w:rsidRDefault="00000000">
    <w:pPr>
      <w:pStyle w:val="Nagwek"/>
    </w:pPr>
    <w:r>
      <w:rPr>
        <w:noProof/>
      </w:rPr>
      <w:drawing>
        <wp:inline distT="0" distB="0" distL="0" distR="0" wp14:anchorId="7C206FDA" wp14:editId="036FF808">
          <wp:extent cx="2160000" cy="53114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mb_clea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0000" cy="531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882D32" w14:textId="77777777" w:rsidR="00292226" w:rsidRDefault="00292226">
    <w:pPr>
      <w:pBdr>
        <w:bottom w:val="single" w:sz="7" w:space="1" w:color="C78514"/>
      </w:pBd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7700074">
    <w:abstractNumId w:val="8"/>
  </w:num>
  <w:num w:numId="2" w16cid:durableId="1733457891">
    <w:abstractNumId w:val="6"/>
  </w:num>
  <w:num w:numId="3" w16cid:durableId="766510434">
    <w:abstractNumId w:val="5"/>
  </w:num>
  <w:num w:numId="4" w16cid:durableId="1531259824">
    <w:abstractNumId w:val="4"/>
  </w:num>
  <w:num w:numId="5" w16cid:durableId="153687348">
    <w:abstractNumId w:val="7"/>
  </w:num>
  <w:num w:numId="6" w16cid:durableId="472723605">
    <w:abstractNumId w:val="3"/>
  </w:num>
  <w:num w:numId="7" w16cid:durableId="1275789347">
    <w:abstractNumId w:val="2"/>
  </w:num>
  <w:num w:numId="8" w16cid:durableId="268513258">
    <w:abstractNumId w:val="1"/>
  </w:num>
  <w:num w:numId="9" w16cid:durableId="1788115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2C3B"/>
    <w:rsid w:val="002525A7"/>
    <w:rsid w:val="00292226"/>
    <w:rsid w:val="0029639D"/>
    <w:rsid w:val="00326F90"/>
    <w:rsid w:val="003B259B"/>
    <w:rsid w:val="006E3D0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532FFE"/>
  <w14:defaultImageDpi w14:val="300"/>
  <w15:docId w15:val="{2F16DCAD-E616-4E0F-B72D-6F0794A41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przekazania środka trwałego</dc:title>
  <dc:subject>Wzór dokumentu - MB Biuro Usług Księgowych</dc:subject>
  <dc:creator>MB Biuro Usług Księgowych Monika Bender</dc:creator>
  <cp:keywords/>
  <dc:description>generated by python-docx</dc:description>
  <cp:lastModifiedBy>Monika Bender</cp:lastModifiedBy>
  <cp:revision>4</cp:revision>
  <dcterms:created xsi:type="dcterms:W3CDTF">2026-08-09T10:14:00Z</dcterms:created>
  <dcterms:modified xsi:type="dcterms:W3CDTF">2026-08-09T10:15:00Z</dcterms:modified>
  <cp:category/>
</cp:coreProperties>
</file>